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50B" w:rsidRPr="00694BDE" w:rsidRDefault="004D16FE">
      <w:pPr>
        <w:rPr>
          <w:rFonts w:ascii="Lucida Bright" w:hAnsi="Lucida Bright"/>
          <w:b/>
          <w:sz w:val="20"/>
        </w:rPr>
      </w:pPr>
      <w:r>
        <w:rPr>
          <w:rFonts w:ascii="Lucida Bright" w:hAnsi="Lucida Bright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17B7A" wp14:editId="343ACB77">
                <wp:simplePos x="0" y="0"/>
                <wp:positionH relativeFrom="column">
                  <wp:posOffset>4204607</wp:posOffset>
                </wp:positionH>
                <wp:positionV relativeFrom="paragraph">
                  <wp:posOffset>-31206</wp:posOffset>
                </wp:positionV>
                <wp:extent cx="1698172" cy="1738993"/>
                <wp:effectExtent l="0" t="0" r="1651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172" cy="173899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16FE" w:rsidRPr="004D16FE" w:rsidRDefault="004D16FE" w:rsidP="004D16FE">
                            <w:pPr>
                              <w:jc w:val="center"/>
                              <w:rPr>
                                <w:rFonts w:ascii="Lucida Bright" w:hAnsi="Lucida Bright"/>
                                <w:color w:val="000000" w:themeColor="text1"/>
                              </w:rPr>
                            </w:pPr>
                            <w:r w:rsidRPr="004D16FE">
                              <w:rPr>
                                <w:rFonts w:ascii="Lucida Bright" w:hAnsi="Lucida Bright"/>
                                <w:color w:val="000000" w:themeColor="text1"/>
                              </w:rPr>
                              <w:t xml:space="preserve">Logo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917B7A" id="Rectangle 1" o:spid="_x0000_s1026" style="position:absolute;margin-left:331.05pt;margin-top:-2.45pt;width:133.7pt;height:13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" filled="f" strokecolor="gray [1629]" strokeweight="1pt">
                <v:textbox>
                  <w:txbxContent>
                    <w:p w:rsidR="004D16FE" w:rsidRPr="004D16FE" w:rsidRDefault="004D16FE" w:rsidP="004D16FE">
                      <w:pPr>
                        <w:jc w:val="center"/>
                        <w:rPr>
                          <w:rFonts w:ascii="Lucida Bright" w:hAnsi="Lucida Bright"/>
                          <w:color w:val="000000" w:themeColor="text1"/>
                        </w:rPr>
                      </w:pPr>
                      <w:r w:rsidRPr="004D16FE">
                        <w:rPr>
                          <w:rFonts w:ascii="Lucida Bright" w:hAnsi="Lucida Bright"/>
                          <w:color w:val="000000" w:themeColor="text1"/>
                        </w:rPr>
                        <w:t xml:space="preserve">Logo </w:t>
                      </w:r>
                    </w:p>
                  </w:txbxContent>
                </v:textbox>
              </v:rect>
            </w:pict>
          </mc:Fallback>
        </mc:AlternateContent>
      </w:r>
      <w:r w:rsidR="00694BDE" w:rsidRPr="00694BDE">
        <w:rPr>
          <w:rFonts w:ascii="Lucida Bright" w:hAnsi="Lucida Bright"/>
          <w:b/>
          <w:sz w:val="20"/>
        </w:rPr>
        <w:t>Contact Information</w:t>
      </w:r>
    </w:p>
    <w:p w:rsidR="00694BDE" w:rsidRDefault="00694BDE">
      <w:pPr>
        <w:rPr>
          <w:rFonts w:ascii="Lucida Bright" w:hAnsi="Lucida Bright"/>
          <w:sz w:val="20"/>
        </w:rPr>
      </w:pPr>
      <w:r>
        <w:rPr>
          <w:rFonts w:ascii="Lucida Bright" w:hAnsi="Lucida Bright"/>
          <w:sz w:val="20"/>
        </w:rPr>
        <w:t>Company Name/Individual</w:t>
      </w:r>
    </w:p>
    <w:p w:rsidR="00694BDE" w:rsidRDefault="00694BDE">
      <w:pPr>
        <w:rPr>
          <w:rFonts w:ascii="Lucida Bright" w:hAnsi="Lucida Bright"/>
          <w:sz w:val="20"/>
        </w:rPr>
      </w:pPr>
      <w:r>
        <w:rPr>
          <w:rFonts w:ascii="Lucida Bright" w:hAnsi="Lucida Bright"/>
          <w:sz w:val="20"/>
        </w:rPr>
        <w:t>Contact Name</w:t>
      </w:r>
    </w:p>
    <w:p w:rsidR="00694BDE" w:rsidRDefault="00694BDE">
      <w:pPr>
        <w:rPr>
          <w:rFonts w:ascii="Lucida Bright" w:hAnsi="Lucida Bright"/>
          <w:sz w:val="20"/>
        </w:rPr>
      </w:pPr>
      <w:r>
        <w:rPr>
          <w:rFonts w:ascii="Lucida Bright" w:hAnsi="Lucida Bright"/>
          <w:sz w:val="20"/>
        </w:rPr>
        <w:t>Phone Number</w:t>
      </w:r>
    </w:p>
    <w:p w:rsidR="00694BDE" w:rsidRDefault="00694BDE">
      <w:pPr>
        <w:rPr>
          <w:rFonts w:ascii="Lucida Bright" w:hAnsi="Lucida Bright"/>
          <w:sz w:val="20"/>
        </w:rPr>
      </w:pPr>
      <w:r>
        <w:rPr>
          <w:rFonts w:ascii="Lucida Bright" w:hAnsi="Lucida Bright"/>
          <w:sz w:val="20"/>
        </w:rPr>
        <w:t>Email Address</w:t>
      </w:r>
    </w:p>
    <w:p w:rsidR="00694BDE" w:rsidRDefault="00694BDE">
      <w:pPr>
        <w:rPr>
          <w:rFonts w:ascii="Lucida Bright" w:hAnsi="Lucida Bright"/>
          <w:sz w:val="20"/>
        </w:rPr>
      </w:pPr>
    </w:p>
    <w:p w:rsidR="00694BDE" w:rsidRPr="00694BDE" w:rsidRDefault="00694BDE">
      <w:pPr>
        <w:rPr>
          <w:rFonts w:ascii="Lucida Bright" w:hAnsi="Lucida Bright"/>
          <w:b/>
          <w:sz w:val="20"/>
        </w:rPr>
      </w:pPr>
      <w:r w:rsidRPr="00694BDE">
        <w:rPr>
          <w:rFonts w:ascii="Lucida Bright" w:hAnsi="Lucida Bright"/>
          <w:b/>
          <w:sz w:val="20"/>
        </w:rPr>
        <w:t>Release Date</w:t>
      </w:r>
    </w:p>
    <w:p w:rsidR="00694BDE" w:rsidRDefault="00694BDE">
      <w:pPr>
        <w:rPr>
          <w:rFonts w:ascii="Lucida Bright" w:hAnsi="Lucida Bright"/>
          <w:sz w:val="20"/>
        </w:rPr>
      </w:pPr>
      <w:r>
        <w:rPr>
          <w:rFonts w:ascii="Lucida Bright" w:hAnsi="Lucida Bright"/>
          <w:sz w:val="20"/>
        </w:rPr>
        <w:t xml:space="preserve">Date </w:t>
      </w:r>
    </w:p>
    <w:p w:rsidR="000F2E09" w:rsidRDefault="000F2E09">
      <w:pPr>
        <w:rPr>
          <w:rFonts w:ascii="Lucida Bright" w:hAnsi="Lucida Bright"/>
          <w:sz w:val="20"/>
        </w:rPr>
      </w:pPr>
    </w:p>
    <w:p w:rsidR="000F2E09" w:rsidRPr="004D16FE" w:rsidRDefault="000F2E09" w:rsidP="000F2E09">
      <w:pPr>
        <w:jc w:val="center"/>
        <w:rPr>
          <w:rFonts w:ascii="Lucida Bright" w:hAnsi="Lucida Bright"/>
          <w:b/>
          <w:sz w:val="20"/>
        </w:rPr>
      </w:pPr>
      <w:r w:rsidRPr="004D16FE">
        <w:rPr>
          <w:rFonts w:ascii="Lucida Bright" w:hAnsi="Lucida Bright"/>
          <w:b/>
          <w:sz w:val="20"/>
        </w:rPr>
        <w:t>Main Press Release Headline</w:t>
      </w:r>
    </w:p>
    <w:p w:rsidR="000F2E09" w:rsidRPr="004D16FE" w:rsidRDefault="00F926EA" w:rsidP="00F926EA">
      <w:pPr>
        <w:rPr>
          <w:rFonts w:ascii="Lucida Bright" w:hAnsi="Lucida Bright"/>
          <w:i/>
          <w:sz w:val="20"/>
        </w:rPr>
      </w:pPr>
      <w:r w:rsidRPr="004D16FE">
        <w:rPr>
          <w:rFonts w:ascii="Lucida Bright" w:hAnsi="Lucida Bright"/>
          <w:i/>
          <w:sz w:val="20"/>
        </w:rPr>
        <w:t>Optional Subhead (Title Case / Italicized)</w:t>
      </w:r>
    </w:p>
    <w:p w:rsidR="00F926EA" w:rsidRPr="00F926EA" w:rsidRDefault="00F926EA" w:rsidP="00F926EA">
      <w:pPr>
        <w:rPr>
          <w:rFonts w:ascii="Lucida Bright" w:hAnsi="Lucida Bright"/>
          <w:sz w:val="20"/>
        </w:rPr>
      </w:pPr>
      <w:r w:rsidRPr="00F926EA">
        <w:rPr>
          <w:rFonts w:ascii="Lucida Bright" w:hAnsi="Lucida Bright"/>
          <w:sz w:val="20"/>
        </w:rPr>
        <w:t xml:space="preserve">The </w:t>
      </w:r>
      <w:r w:rsidRPr="004D16FE">
        <w:rPr>
          <w:rFonts w:ascii="Lucida Bright" w:hAnsi="Lucida Bright"/>
          <w:b/>
          <w:sz w:val="20"/>
        </w:rPr>
        <w:t>summary</w:t>
      </w:r>
      <w:r w:rsidRPr="00F926EA">
        <w:rPr>
          <w:rFonts w:ascii="Lucida Bright" w:hAnsi="Lucida Bright"/>
          <w:sz w:val="20"/>
        </w:rPr>
        <w:t xml:space="preserve"> paragraph is a synopsis of the press release in reg</w:t>
      </w:r>
      <w:r w:rsidR="00A03253">
        <w:rPr>
          <w:rFonts w:ascii="Lucida Bright" w:hAnsi="Lucida Bright"/>
          <w:sz w:val="20"/>
        </w:rPr>
        <w:t xml:space="preserve">ular sentence form. It </w:t>
      </w:r>
      <w:r w:rsidR="00217F8E">
        <w:rPr>
          <w:rFonts w:ascii="Lucida Bright" w:hAnsi="Lucida Bright"/>
          <w:sz w:val="20"/>
        </w:rPr>
        <w:t>does not</w:t>
      </w:r>
      <w:r w:rsidR="00A03253">
        <w:rPr>
          <w:rFonts w:ascii="Lucida Bright" w:hAnsi="Lucida Bright"/>
          <w:sz w:val="20"/>
        </w:rPr>
        <w:t xml:space="preserve"> </w:t>
      </w:r>
      <w:r w:rsidRPr="00F926EA">
        <w:rPr>
          <w:rFonts w:ascii="Lucida Bright" w:hAnsi="Lucida Bright"/>
          <w:sz w:val="20"/>
        </w:rPr>
        <w:t>merely repeat the headline or opening paragraph. It just tells the story in a different way.</w:t>
      </w:r>
    </w:p>
    <w:p w:rsidR="00F926EA" w:rsidRPr="00F926EA" w:rsidRDefault="004D16FE" w:rsidP="00F926EA">
      <w:pPr>
        <w:rPr>
          <w:rFonts w:ascii="Lucida Bright" w:hAnsi="Lucida Bright"/>
          <w:sz w:val="20"/>
        </w:rPr>
      </w:pPr>
      <w:r w:rsidRPr="004D16FE">
        <w:rPr>
          <w:rFonts w:ascii="Lucida Bright" w:hAnsi="Lucida Bright"/>
          <w:b/>
          <w:sz w:val="20"/>
        </w:rPr>
        <w:t xml:space="preserve">City, State (FPRC) </w:t>
      </w:r>
      <w:r>
        <w:rPr>
          <w:rFonts w:ascii="Lucida Bright" w:hAnsi="Lucida Bright"/>
          <w:sz w:val="20"/>
        </w:rPr>
        <w:t>Month 1, 202</w:t>
      </w:r>
      <w:r w:rsidR="00F926EA" w:rsidRPr="00F926EA">
        <w:rPr>
          <w:rFonts w:ascii="Lucida Bright" w:hAnsi="Lucida Bright"/>
          <w:sz w:val="20"/>
        </w:rPr>
        <w:t xml:space="preserve">5 -- The first paragraph </w:t>
      </w:r>
      <w:r w:rsidR="00217F8E" w:rsidRPr="00F926EA">
        <w:rPr>
          <w:rFonts w:ascii="Lucida Bright" w:hAnsi="Lucida Bright"/>
          <w:sz w:val="20"/>
        </w:rPr>
        <w:t>known</w:t>
      </w:r>
      <w:r w:rsidR="00F926EA" w:rsidRPr="00F926EA">
        <w:rPr>
          <w:rFonts w:ascii="Lucida Bright" w:hAnsi="Lucida Bright"/>
          <w:sz w:val="20"/>
        </w:rPr>
        <w:t xml:space="preserve"> a</w:t>
      </w:r>
      <w:r w:rsidR="00A03253">
        <w:rPr>
          <w:rFonts w:ascii="Lucida Bright" w:hAnsi="Lucida Bright"/>
          <w:sz w:val="20"/>
        </w:rPr>
        <w:t xml:space="preserve">s the "lead" contains the most </w:t>
      </w:r>
      <w:r w:rsidR="00F926EA" w:rsidRPr="00F926EA">
        <w:rPr>
          <w:rFonts w:ascii="Lucida Bright" w:hAnsi="Lucida Bright"/>
          <w:sz w:val="20"/>
        </w:rPr>
        <w:t>important information. You need to grab your reader's attent</w:t>
      </w:r>
      <w:r w:rsidR="00A03253">
        <w:rPr>
          <w:rFonts w:ascii="Lucida Bright" w:hAnsi="Lucida Bright"/>
          <w:sz w:val="20"/>
        </w:rPr>
        <w:t xml:space="preserve">ion here. </w:t>
      </w:r>
      <w:r w:rsidR="00217F8E">
        <w:rPr>
          <w:rFonts w:ascii="Lucida Bright" w:hAnsi="Lucida Bright"/>
          <w:sz w:val="20"/>
        </w:rPr>
        <w:t>In addition,</w:t>
      </w:r>
      <w:r w:rsidR="00A03253">
        <w:rPr>
          <w:rFonts w:ascii="Lucida Bright" w:hAnsi="Lucida Bright"/>
          <w:sz w:val="20"/>
        </w:rPr>
        <w:t xml:space="preserve"> you </w:t>
      </w:r>
      <w:r w:rsidR="00217F8E">
        <w:rPr>
          <w:rFonts w:ascii="Lucida Bright" w:hAnsi="Lucida Bright"/>
          <w:sz w:val="20"/>
        </w:rPr>
        <w:t>cannot</w:t>
      </w:r>
      <w:r w:rsidR="00A03253">
        <w:rPr>
          <w:rFonts w:ascii="Lucida Bright" w:hAnsi="Lucida Bright"/>
          <w:sz w:val="20"/>
        </w:rPr>
        <w:t xml:space="preserve"> assume </w:t>
      </w:r>
      <w:r w:rsidR="00F926EA" w:rsidRPr="00F926EA">
        <w:rPr>
          <w:rFonts w:ascii="Lucida Bright" w:hAnsi="Lucida Bright"/>
          <w:sz w:val="20"/>
        </w:rPr>
        <w:t>that they have read the headline or summary paragraph; the lead should stand on its own.</w:t>
      </w:r>
    </w:p>
    <w:p w:rsidR="00F926EA" w:rsidRPr="004D16FE" w:rsidRDefault="00F926EA" w:rsidP="00F926EA">
      <w:pPr>
        <w:rPr>
          <w:rFonts w:ascii="Lucida Bright" w:hAnsi="Lucida Bright"/>
          <w:color w:val="000000" w:themeColor="text1"/>
          <w:sz w:val="20"/>
        </w:rPr>
      </w:pPr>
      <w:r w:rsidRPr="00F926EA">
        <w:rPr>
          <w:rFonts w:ascii="Lucida Bright" w:hAnsi="Lucida Bright"/>
          <w:sz w:val="20"/>
        </w:rPr>
        <w:t>A press release, like a news story, keeps sentences and paragra</w:t>
      </w:r>
      <w:r w:rsidR="00A03253">
        <w:rPr>
          <w:rFonts w:ascii="Lucida Bright" w:hAnsi="Lucida Bright"/>
          <w:sz w:val="20"/>
        </w:rPr>
        <w:t xml:space="preserve">phs short, about three or four </w:t>
      </w:r>
      <w:r w:rsidRPr="004D16FE">
        <w:rPr>
          <w:rFonts w:ascii="Lucida Bright" w:hAnsi="Lucida Bright"/>
          <w:color w:val="000000" w:themeColor="text1"/>
          <w:sz w:val="20"/>
        </w:rPr>
        <w:t>lines per paragraph. The first couple of paragraphs should cov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er the who, what, when, where, </w:t>
      </w:r>
      <w:r w:rsidRPr="004D16FE">
        <w:rPr>
          <w:rFonts w:ascii="Lucida Bright" w:hAnsi="Lucida Bright"/>
          <w:color w:val="000000" w:themeColor="text1"/>
          <w:sz w:val="20"/>
        </w:rPr>
        <w:t xml:space="preserve">why and how questions. </w:t>
      </w:r>
    </w:p>
    <w:p w:rsidR="00F926EA" w:rsidRPr="004D16FE" w:rsidRDefault="00F926EA" w:rsidP="00F926EA">
      <w:pPr>
        <w:rPr>
          <w:rFonts w:ascii="Lucida Bright" w:hAnsi="Lucida Bright"/>
          <w:color w:val="000000" w:themeColor="text1"/>
          <w:sz w:val="20"/>
        </w:rPr>
      </w:pPr>
      <w:r w:rsidRPr="004D16FE">
        <w:rPr>
          <w:rFonts w:ascii="Lucida Bright" w:hAnsi="Lucida Bright"/>
          <w:color w:val="000000" w:themeColor="text1"/>
          <w:sz w:val="20"/>
        </w:rPr>
        <w:t>The rest of the news release expounds on the information prov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ided in the lead paragraph. It </w:t>
      </w:r>
      <w:r w:rsidRPr="004D16FE">
        <w:rPr>
          <w:rFonts w:ascii="Lucida Bright" w:hAnsi="Lucida Bright"/>
          <w:color w:val="000000" w:themeColor="text1"/>
          <w:sz w:val="20"/>
        </w:rPr>
        <w:t>includes quotes from key staff, customers or subject matter exp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erts. It contains more details </w:t>
      </w:r>
      <w:r w:rsidRPr="004D16FE">
        <w:rPr>
          <w:rFonts w:ascii="Lucida Bright" w:hAnsi="Lucida Bright"/>
          <w:color w:val="000000" w:themeColor="text1"/>
          <w:sz w:val="20"/>
        </w:rPr>
        <w:t>about the news you have to tell, which can be about something n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ew, unique or controversial or </w:t>
      </w:r>
      <w:r w:rsidRPr="004D16FE">
        <w:rPr>
          <w:rFonts w:ascii="Lucida Bright" w:hAnsi="Lucida Bright"/>
          <w:color w:val="000000" w:themeColor="text1"/>
          <w:sz w:val="20"/>
        </w:rPr>
        <w:t>about a prominent person, place or thing.</w:t>
      </w:r>
    </w:p>
    <w:p w:rsidR="00F926EA" w:rsidRPr="004D16FE" w:rsidRDefault="00F926EA" w:rsidP="00F926EA">
      <w:pPr>
        <w:rPr>
          <w:rFonts w:ascii="Lucida Bright" w:hAnsi="Lucida Bright"/>
          <w:color w:val="000000" w:themeColor="text1"/>
          <w:sz w:val="20"/>
        </w:rPr>
      </w:pPr>
      <w:r w:rsidRPr="004D16FE">
        <w:rPr>
          <w:rFonts w:ascii="Lucida Bright" w:hAnsi="Lucida Bright"/>
          <w:color w:val="000000" w:themeColor="text1"/>
          <w:sz w:val="20"/>
        </w:rPr>
        <w:t xml:space="preserve">"You should include a quote for that human </w:t>
      </w:r>
      <w:r w:rsidR="00217F8E" w:rsidRPr="004D16FE">
        <w:rPr>
          <w:rFonts w:ascii="Lucida Bright" w:hAnsi="Lucida Bright"/>
          <w:color w:val="000000" w:themeColor="text1"/>
          <w:sz w:val="20"/>
        </w:rPr>
        <w:t>touch,</w:t>
      </w:r>
      <w:r w:rsidRPr="004D16FE">
        <w:rPr>
          <w:rFonts w:ascii="Lucida Bright" w:hAnsi="Lucida Bright"/>
          <w:color w:val="000000" w:themeColor="text1"/>
          <w:sz w:val="20"/>
        </w:rPr>
        <w:t>" said Ga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ry Sims, CEO of the Free Press </w:t>
      </w:r>
      <w:r w:rsidRPr="004D16FE">
        <w:rPr>
          <w:rFonts w:ascii="Lucida Bright" w:hAnsi="Lucida Bright"/>
          <w:color w:val="000000" w:themeColor="text1"/>
          <w:sz w:val="20"/>
        </w:rPr>
        <w:t>Release Center. "And you should use the last paragraph to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 restate and summarize the key </w:t>
      </w:r>
      <w:r w:rsidRPr="004D16FE">
        <w:rPr>
          <w:rFonts w:ascii="Lucida Bright" w:hAnsi="Lucida Bright"/>
          <w:color w:val="000000" w:themeColor="text1"/>
          <w:sz w:val="20"/>
        </w:rPr>
        <w:t>points."</w:t>
      </w:r>
    </w:p>
    <w:p w:rsidR="00F926EA" w:rsidRPr="004D16FE" w:rsidRDefault="00F926EA" w:rsidP="00F926EA">
      <w:pPr>
        <w:rPr>
          <w:rFonts w:ascii="Lucida Bright" w:hAnsi="Lucida Bright"/>
          <w:color w:val="000000" w:themeColor="text1"/>
          <w:sz w:val="20"/>
        </w:rPr>
      </w:pPr>
      <w:r w:rsidRPr="004D16FE">
        <w:rPr>
          <w:rFonts w:ascii="Lucida Bright" w:hAnsi="Lucida Bright"/>
          <w:color w:val="000000" w:themeColor="text1"/>
          <w:sz w:val="20"/>
        </w:rPr>
        <w:t xml:space="preserve">This is example press release template for use at the Free 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Press Release Center. The last </w:t>
      </w:r>
      <w:r w:rsidRPr="004D16FE">
        <w:rPr>
          <w:rFonts w:ascii="Lucida Bright" w:hAnsi="Lucida Bright"/>
          <w:color w:val="000000" w:themeColor="text1"/>
          <w:sz w:val="20"/>
        </w:rPr>
        <w:t xml:space="preserve">paragraph can also include details on product availability, trademark acknowledgements, etc. </w:t>
      </w:r>
    </w:p>
    <w:p w:rsidR="00F926EA" w:rsidRPr="004D16FE" w:rsidRDefault="00F926EA" w:rsidP="00F926EA">
      <w:pPr>
        <w:rPr>
          <w:rFonts w:ascii="Lucida Bright" w:hAnsi="Lucida Bright"/>
          <w:b/>
          <w:color w:val="000000" w:themeColor="text1"/>
          <w:sz w:val="20"/>
        </w:rPr>
      </w:pPr>
      <w:r w:rsidRPr="004D16FE">
        <w:rPr>
          <w:rFonts w:ascii="Lucida Bright" w:hAnsi="Lucida Bright"/>
          <w:b/>
          <w:color w:val="000000" w:themeColor="text1"/>
          <w:sz w:val="20"/>
        </w:rPr>
        <w:t>About ABC Company:</w:t>
      </w:r>
    </w:p>
    <w:p w:rsidR="00F926EA" w:rsidRPr="004D16FE" w:rsidRDefault="00F926EA" w:rsidP="00F926EA">
      <w:pPr>
        <w:rPr>
          <w:rFonts w:ascii="Lucida Bright" w:hAnsi="Lucida Bright"/>
          <w:color w:val="000000" w:themeColor="text1"/>
          <w:sz w:val="20"/>
        </w:rPr>
      </w:pPr>
      <w:r w:rsidRPr="004D16FE">
        <w:rPr>
          <w:rFonts w:ascii="Lucida Bright" w:hAnsi="Lucida Bright"/>
          <w:color w:val="000000" w:themeColor="text1"/>
          <w:sz w:val="20"/>
        </w:rPr>
        <w:t>Include a short corporate backgrounder about the company or the p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erson who is newsworthy before </w:t>
      </w:r>
      <w:r w:rsidRPr="004D16FE">
        <w:rPr>
          <w:rFonts w:ascii="Lucida Bright" w:hAnsi="Lucida Bright"/>
          <w:color w:val="000000" w:themeColor="text1"/>
          <w:sz w:val="20"/>
        </w:rPr>
        <w:t>you list the contact person's name and phone number. Your e-mail add</w:t>
      </w:r>
      <w:r w:rsidR="00A03253" w:rsidRPr="004D16FE">
        <w:rPr>
          <w:rFonts w:ascii="Lucida Bright" w:hAnsi="Lucida Bright"/>
          <w:color w:val="000000" w:themeColor="text1"/>
          <w:sz w:val="20"/>
        </w:rPr>
        <w:t xml:space="preserve">ress goes only in the "Contact </w:t>
      </w:r>
      <w:r w:rsidRPr="004D16FE">
        <w:rPr>
          <w:rFonts w:ascii="Lucida Bright" w:hAnsi="Lucida Bright"/>
          <w:color w:val="000000" w:themeColor="text1"/>
          <w:sz w:val="20"/>
        </w:rPr>
        <w:t>Email" box when you submit your press release.</w:t>
      </w:r>
    </w:p>
    <w:p w:rsidR="00A03253" w:rsidRPr="004D16FE" w:rsidRDefault="00A03253" w:rsidP="00F926EA">
      <w:pPr>
        <w:rPr>
          <w:rFonts w:ascii="Lucida Bright" w:hAnsi="Lucida Bright"/>
          <w:b/>
          <w:color w:val="000000" w:themeColor="text1"/>
          <w:sz w:val="20"/>
        </w:rPr>
      </w:pPr>
      <w:r w:rsidRPr="004D16FE">
        <w:rPr>
          <w:rFonts w:ascii="Lucida Bright" w:hAnsi="Lucida Bright"/>
          <w:b/>
          <w:color w:val="000000" w:themeColor="text1"/>
          <w:sz w:val="20"/>
        </w:rPr>
        <w:t>Contact Details</w:t>
      </w:r>
    </w:p>
    <w:p w:rsidR="00A03253" w:rsidRPr="004D16FE" w:rsidRDefault="00217F8E" w:rsidP="00F926EA">
      <w:pPr>
        <w:rPr>
          <w:rFonts w:ascii="Lucida Bright" w:hAnsi="Lucida Bright"/>
          <w:color w:val="000000" w:themeColor="text1"/>
          <w:sz w:val="20"/>
        </w:rPr>
      </w:pPr>
      <w:r w:rsidRPr="004D16FE">
        <w:rPr>
          <w:rFonts w:ascii="Lucida Bright" w:hAnsi="Lucida Bright"/>
          <w:color w:val="000000" w:themeColor="text1"/>
          <w:sz w:val="20"/>
        </w:rPr>
        <w:t>Lorem Ipsum, Director of Public Relations</w:t>
      </w:r>
    </w:p>
    <w:p w:rsidR="00217F8E" w:rsidRPr="004D16FE" w:rsidRDefault="00964064" w:rsidP="00F926EA">
      <w:pPr>
        <w:rPr>
          <w:rFonts w:ascii="Lucida Bright" w:hAnsi="Lucida Bright"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1BF218" wp14:editId="4D2373EF">
                <wp:simplePos x="0" y="0"/>
                <wp:positionH relativeFrom="margin">
                  <wp:align>center</wp:align>
                </wp:positionH>
                <wp:positionV relativeFrom="paragraph">
                  <wp:posOffset>625475</wp:posOffset>
                </wp:positionV>
                <wp:extent cx="5505450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964064" w:rsidRPr="006F50C2" w:rsidRDefault="00964064" w:rsidP="00964064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964064" w:rsidRDefault="00964064" w:rsidP="00964064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F2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49.25pt;width:433.5pt;height:27pt;z-index:25166131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" filled="f" stroked="f" strokeweight=".5pt">
                <v:textbox>
                  <w:txbxContent>
                    <w:bookmarkStart w:id="1" w:name="_GoBack"/>
                    <w:p w:rsidR="00964064" w:rsidRPr="006F50C2" w:rsidRDefault="00964064" w:rsidP="00964064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964064" w:rsidRDefault="00964064" w:rsidP="00964064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217F8E" w:rsidRPr="004D16FE">
        <w:rPr>
          <w:rFonts w:ascii="Lucida Bright" w:hAnsi="Lucida Bright"/>
          <w:color w:val="000000" w:themeColor="text1"/>
          <w:sz w:val="20"/>
        </w:rPr>
        <w:t>ABC Company</w:t>
      </w:r>
      <w:r w:rsidR="004D16FE" w:rsidRPr="004D16FE">
        <w:rPr>
          <w:rFonts w:ascii="Lucida Bright" w:hAnsi="Lucida Bright"/>
          <w:color w:val="000000" w:themeColor="text1"/>
          <w:sz w:val="20"/>
        </w:rPr>
        <w:t xml:space="preserve"> | </w:t>
      </w:r>
      <w:r w:rsidR="00217F8E" w:rsidRPr="004D16FE">
        <w:rPr>
          <w:rFonts w:ascii="Lucida Bright" w:hAnsi="Lucida Bright"/>
          <w:color w:val="000000" w:themeColor="text1"/>
          <w:sz w:val="20"/>
        </w:rPr>
        <w:t>000-000-000</w:t>
      </w:r>
      <w:r w:rsidR="004D16FE" w:rsidRPr="004D16FE">
        <w:rPr>
          <w:rFonts w:ascii="Lucida Bright" w:hAnsi="Lucida Bright"/>
          <w:color w:val="000000" w:themeColor="text1"/>
          <w:sz w:val="20"/>
        </w:rPr>
        <w:t xml:space="preserve"> | </w:t>
      </w:r>
      <w:hyperlink r:id="rId6" w:history="1">
        <w:r w:rsidR="004D16FE" w:rsidRPr="004D16FE">
          <w:rPr>
            <w:rStyle w:val="Hyperlink"/>
            <w:rFonts w:ascii="Lucida Bright" w:hAnsi="Lucida Bright"/>
            <w:color w:val="000000" w:themeColor="text1"/>
            <w:sz w:val="20"/>
            <w:u w:val="none"/>
          </w:rPr>
          <w:t>www.lorem.com</w:t>
        </w:r>
      </w:hyperlink>
      <w:r w:rsidR="004D16FE" w:rsidRPr="004D16FE">
        <w:rPr>
          <w:rFonts w:ascii="Lucida Bright" w:hAnsi="Lucida Bright"/>
          <w:color w:val="000000" w:themeColor="text1"/>
          <w:sz w:val="20"/>
        </w:rPr>
        <w:t xml:space="preserve"> | lorem@gmail.com</w:t>
      </w:r>
    </w:p>
    <w:sectPr w:rsidR="00217F8E" w:rsidRPr="004D16FE" w:rsidSect="004B2310">
      <w:headerReference w:type="default" r:id="rId7"/>
      <w:pgSz w:w="12240" w:h="15840"/>
      <w:pgMar w:top="1440" w:right="1440" w:bottom="1440" w:left="1440" w:header="720" w:footer="720" w:gutter="0"/>
      <w:pgBorders w:offsetFrom="page">
        <w:left w:val="thinThickSmallGap" w:sz="24" w:space="24" w:color="7F7F7F" w:themeColor="text1" w:themeTint="80"/>
        <w:right w:val="thickThinSmallGap" w:sz="24" w:space="24" w:color="7F7F7F" w:themeColor="text1" w:themeTint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3E4" w:rsidRDefault="00D633E4" w:rsidP="000F2E09">
      <w:pPr>
        <w:spacing w:after="0" w:line="240" w:lineRule="auto"/>
      </w:pPr>
      <w:r>
        <w:separator/>
      </w:r>
    </w:p>
  </w:endnote>
  <w:endnote w:type="continuationSeparator" w:id="0">
    <w:p w:rsidR="00D633E4" w:rsidRDefault="00D633E4" w:rsidP="000F2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3E4" w:rsidRDefault="00D633E4" w:rsidP="000F2E09">
      <w:pPr>
        <w:spacing w:after="0" w:line="240" w:lineRule="auto"/>
      </w:pPr>
      <w:r>
        <w:separator/>
      </w:r>
    </w:p>
  </w:footnote>
  <w:footnote w:type="continuationSeparator" w:id="0">
    <w:p w:rsidR="00D633E4" w:rsidRDefault="00D633E4" w:rsidP="000F2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E09" w:rsidRPr="00A03253" w:rsidRDefault="00A03253" w:rsidP="00A03253">
    <w:pPr>
      <w:rPr>
        <w:rFonts w:ascii="Lucida Bright" w:hAnsi="Lucida Bright"/>
        <w:sz w:val="56"/>
      </w:rPr>
    </w:pPr>
    <w:r w:rsidRPr="00694BDE">
      <w:rPr>
        <w:rFonts w:ascii="Lucida Bright" w:hAnsi="Lucida Bright"/>
        <w:sz w:val="56"/>
      </w:rPr>
      <w:t xml:space="preserve">Press </w:t>
    </w:r>
    <w:r>
      <w:rPr>
        <w:rFonts w:ascii="Lucida Bright" w:hAnsi="Lucida Bright"/>
        <w:sz w:val="56"/>
      </w:rPr>
      <w:t xml:space="preserve">Release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0B"/>
    <w:rsid w:val="000F2E09"/>
    <w:rsid w:val="00217F8E"/>
    <w:rsid w:val="002B17BA"/>
    <w:rsid w:val="00443FBE"/>
    <w:rsid w:val="004B2310"/>
    <w:rsid w:val="004D16FE"/>
    <w:rsid w:val="00694BDE"/>
    <w:rsid w:val="00946D9B"/>
    <w:rsid w:val="00964064"/>
    <w:rsid w:val="00A03253"/>
    <w:rsid w:val="00D3150B"/>
    <w:rsid w:val="00D633E4"/>
    <w:rsid w:val="00F9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619C9-E992-40E1-BCFA-93C5AD01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E09"/>
  </w:style>
  <w:style w:type="paragraph" w:styleId="Footer">
    <w:name w:val="footer"/>
    <w:basedOn w:val="Normal"/>
    <w:link w:val="FooterChar"/>
    <w:uiPriority w:val="99"/>
    <w:unhideWhenUsed/>
    <w:rsid w:val="000F2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E09"/>
  </w:style>
  <w:style w:type="character" w:styleId="Hyperlink">
    <w:name w:val="Hyperlink"/>
    <w:basedOn w:val="DefaultParagraphFont"/>
    <w:uiPriority w:val="99"/>
    <w:unhideWhenUsed/>
    <w:rsid w:val="004D16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rem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2023-01-30T13:22:00Z</dcterms:created>
  <dcterms:modified xsi:type="dcterms:W3CDTF">2023-01-30T13:22:00Z</dcterms:modified>
</cp:coreProperties>
</file>