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DFE79" w14:textId="77777777" w:rsidR="00404C87" w:rsidRPr="00F45EA3" w:rsidRDefault="007817BA">
      <w:pPr>
        <w:rPr>
          <w:rFonts w:ascii="Century Gothic" w:hAnsi="Century Gothic"/>
          <w:b/>
          <w:bCs/>
          <w:color w:val="002060"/>
          <w:sz w:val="40"/>
          <w:szCs w:val="24"/>
          <w:lang w:val="en-US"/>
        </w:rPr>
      </w:pPr>
      <w:r w:rsidRPr="00F45EA3">
        <w:rPr>
          <w:rFonts w:ascii="Century Gothic" w:hAnsi="Century Gothic"/>
          <w:b/>
          <w:bCs/>
          <w:color w:val="002060"/>
          <w:sz w:val="40"/>
          <w:szCs w:val="24"/>
          <w:lang w:val="en-US"/>
        </w:rPr>
        <w:t>Smart Goal Template for Student</w:t>
      </w:r>
    </w:p>
    <w:p w14:paraId="740DFE7A" w14:textId="77777777" w:rsidR="007817BA" w:rsidRPr="007817BA" w:rsidRDefault="007817BA" w:rsidP="007817BA">
      <w:pPr>
        <w:rPr>
          <w:rFonts w:ascii="Century Gothic" w:hAnsi="Century Gothic"/>
          <w:sz w:val="24"/>
          <w:szCs w:val="24"/>
          <w:lang w:val="en-US"/>
        </w:rPr>
      </w:pPr>
      <w:r w:rsidRPr="007817BA">
        <w:rPr>
          <w:rFonts w:ascii="Century Gothic" w:hAnsi="Century Gothic"/>
          <w:sz w:val="24"/>
          <w:szCs w:val="24"/>
          <w:lang w:val="en-US"/>
        </w:rPr>
        <w:t xml:space="preserve">Student Name:  ___________________________                                </w:t>
      </w:r>
      <w:r>
        <w:rPr>
          <w:rFonts w:ascii="Century Gothic" w:hAnsi="Century Gothic"/>
          <w:sz w:val="24"/>
          <w:szCs w:val="24"/>
          <w:lang w:val="en-US"/>
        </w:rPr>
        <w:t xml:space="preserve">                  </w:t>
      </w:r>
      <w:r w:rsidRPr="007817BA">
        <w:rPr>
          <w:rFonts w:ascii="Century Gothic" w:hAnsi="Century Gothic"/>
          <w:sz w:val="24"/>
          <w:szCs w:val="24"/>
          <w:lang w:val="en-US"/>
        </w:rPr>
        <w:t xml:space="preserve">          Date: __________________________________</w:t>
      </w:r>
    </w:p>
    <w:tbl>
      <w:tblPr>
        <w:tblStyle w:val="TableGrid"/>
        <w:tblW w:w="15830" w:type="dxa"/>
        <w:jc w:val="center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2089"/>
        <w:gridCol w:w="4257"/>
        <w:gridCol w:w="6915"/>
        <w:gridCol w:w="2569"/>
      </w:tblGrid>
      <w:tr w:rsidR="007817BA" w:rsidRPr="007817BA" w14:paraId="740DFE80" w14:textId="77777777" w:rsidTr="009B09F2">
        <w:trPr>
          <w:trHeight w:val="1846"/>
          <w:jc w:val="center"/>
        </w:trPr>
        <w:tc>
          <w:tcPr>
            <w:tcW w:w="2089" w:type="dxa"/>
            <w:shd w:val="clear" w:color="auto" w:fill="F19DC3"/>
          </w:tcPr>
          <w:p w14:paraId="740DFE7B" w14:textId="77777777" w:rsidR="007817BA" w:rsidRPr="007817BA" w:rsidRDefault="007817BA" w:rsidP="009B09F2">
            <w:pPr>
              <w:rPr>
                <w:rFonts w:ascii="Century Gothic" w:eastAsia="Arial Unicode MS" w:hAnsi="Century Gothic" w:cs="Arial Unicode MS"/>
                <w:b/>
                <w:sz w:val="24"/>
                <w:szCs w:val="24"/>
                <w:lang w:val="en-US"/>
              </w:rPr>
            </w:pPr>
            <w:r w:rsidRPr="007817BA">
              <w:rPr>
                <w:rFonts w:ascii="Century Gothic" w:eastAsia="Arial Unicode MS" w:hAnsi="Century Gothic" w:cs="Arial Unicode MS"/>
                <w:b/>
                <w:sz w:val="24"/>
                <w:szCs w:val="24"/>
                <w:lang w:val="en-US"/>
              </w:rPr>
              <w:br/>
            </w:r>
          </w:p>
          <w:p w14:paraId="740DFE7C" w14:textId="77777777" w:rsidR="007817BA" w:rsidRPr="007817BA" w:rsidRDefault="007817BA" w:rsidP="0036036C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  <w:szCs w:val="24"/>
                <w:lang w:val="en-US"/>
              </w:rPr>
            </w:pPr>
            <w:r w:rsidRPr="007817BA">
              <w:rPr>
                <w:rFonts w:ascii="Century Gothic" w:eastAsia="Arial Unicode MS" w:hAnsi="Century Gothic" w:cs="Arial Unicode MS"/>
                <w:b/>
                <w:color w:val="C00000"/>
                <w:sz w:val="24"/>
                <w:szCs w:val="24"/>
                <w:lang w:val="en-US"/>
              </w:rPr>
              <w:t>Specific</w:t>
            </w:r>
          </w:p>
        </w:tc>
        <w:tc>
          <w:tcPr>
            <w:tcW w:w="4257" w:type="dxa"/>
          </w:tcPr>
          <w:p w14:paraId="740DFE7D" w14:textId="77777777" w:rsidR="007817BA" w:rsidRPr="007817BA" w:rsidRDefault="007817BA" w:rsidP="007817BA">
            <w:pPr>
              <w:jc w:val="center"/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</w:pPr>
            <w:r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  <w:br/>
            </w:r>
            <w:r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  <w:br/>
            </w:r>
            <w:r w:rsidRPr="007817BA"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  <w:t>I will learn to solve integrals.</w:t>
            </w:r>
          </w:p>
        </w:tc>
        <w:tc>
          <w:tcPr>
            <w:tcW w:w="6915" w:type="dxa"/>
          </w:tcPr>
          <w:p w14:paraId="740DFE7E" w14:textId="77777777" w:rsidR="007817BA" w:rsidRPr="007817BA" w:rsidRDefault="007817BA" w:rsidP="0036036C">
            <w:pPr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</w:pPr>
          </w:p>
        </w:tc>
        <w:tc>
          <w:tcPr>
            <w:tcW w:w="2569" w:type="dxa"/>
          </w:tcPr>
          <w:p w14:paraId="740DFE7F" w14:textId="77777777" w:rsidR="007817BA" w:rsidRPr="007817BA" w:rsidRDefault="007817BA" w:rsidP="0036036C">
            <w:pPr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</w:pPr>
            <w:r>
              <w:rPr>
                <w:rFonts w:ascii="Century Gothic" w:hAnsi="Century Gothic"/>
                <w:noProof/>
                <w:color w:val="002060"/>
                <w:sz w:val="40"/>
                <w:szCs w:val="24"/>
                <w:lang w:val="en-US"/>
              </w:rPr>
              <w:drawing>
                <wp:anchor distT="0" distB="0" distL="114300" distR="114300" simplePos="0" relativeHeight="251653632" behindDoc="0" locked="0" layoutInCell="1" allowOverlap="1" wp14:anchorId="740DFE96" wp14:editId="740DFE97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117475</wp:posOffset>
                  </wp:positionV>
                  <wp:extent cx="606425" cy="74231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art-goals.png"/>
                          <pic:cNvPicPr/>
                        </pic:nvPicPr>
                        <pic:blipFill rotWithShape="1">
                          <a:blip r:embed="rId4">
                            <a:clrChange>
                              <a:clrFrom>
                                <a:srgbClr val="F3F3F3"/>
                              </a:clrFrom>
                              <a:clrTo>
                                <a:srgbClr val="F3F3F3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58" t="14788" r="80387" b="61436"/>
                          <a:stretch/>
                        </pic:blipFill>
                        <pic:spPr bwMode="auto">
                          <a:xfrm>
                            <a:off x="0" y="0"/>
                            <a:ext cx="606425" cy="7423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817BA" w:rsidRPr="007817BA" w14:paraId="740DFE85" w14:textId="77777777" w:rsidTr="009B09F2">
        <w:trPr>
          <w:trHeight w:val="1683"/>
          <w:jc w:val="center"/>
        </w:trPr>
        <w:tc>
          <w:tcPr>
            <w:tcW w:w="2089" w:type="dxa"/>
            <w:shd w:val="clear" w:color="auto" w:fill="FFC000"/>
          </w:tcPr>
          <w:p w14:paraId="740DFE81" w14:textId="77777777" w:rsidR="007817BA" w:rsidRPr="007817BA" w:rsidRDefault="007817BA" w:rsidP="0036036C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  <w:szCs w:val="24"/>
                <w:lang w:val="en-US"/>
              </w:rPr>
            </w:pPr>
            <w:r w:rsidRPr="007817BA">
              <w:rPr>
                <w:rFonts w:ascii="Century Gothic" w:eastAsia="Arial Unicode MS" w:hAnsi="Century Gothic" w:cs="Arial Unicode MS"/>
                <w:b/>
                <w:sz w:val="24"/>
                <w:szCs w:val="24"/>
                <w:lang w:val="en-US"/>
              </w:rPr>
              <w:br/>
            </w:r>
            <w:r w:rsidRPr="007817BA">
              <w:rPr>
                <w:rFonts w:ascii="Century Gothic" w:eastAsia="Arial Unicode MS" w:hAnsi="Century Gothic" w:cs="Arial Unicode MS"/>
                <w:b/>
                <w:sz w:val="24"/>
                <w:szCs w:val="24"/>
                <w:lang w:val="en-US"/>
              </w:rPr>
              <w:br/>
            </w:r>
            <w:r w:rsidRPr="007817BA">
              <w:rPr>
                <w:rFonts w:ascii="Century Gothic" w:eastAsia="Arial Unicode MS" w:hAnsi="Century Gothic" w:cs="Arial Unicode MS"/>
                <w:b/>
                <w:color w:val="FF0066"/>
                <w:sz w:val="24"/>
                <w:szCs w:val="24"/>
                <w:lang w:val="en-US"/>
              </w:rPr>
              <w:t>Measurable</w:t>
            </w:r>
          </w:p>
        </w:tc>
        <w:tc>
          <w:tcPr>
            <w:tcW w:w="4257" w:type="dxa"/>
          </w:tcPr>
          <w:p w14:paraId="740DFE82" w14:textId="77777777" w:rsidR="007817BA" w:rsidRPr="007817BA" w:rsidRDefault="007817BA" w:rsidP="007817BA">
            <w:pPr>
              <w:tabs>
                <w:tab w:val="left" w:pos="3554"/>
              </w:tabs>
              <w:jc w:val="center"/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</w:pPr>
            <w:r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  <w:br/>
            </w:r>
            <w:r w:rsidRPr="007817BA"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  <w:t>I can pass 10 five minute quizzes from the web page integralsonline.com</w:t>
            </w:r>
          </w:p>
        </w:tc>
        <w:tc>
          <w:tcPr>
            <w:tcW w:w="6915" w:type="dxa"/>
          </w:tcPr>
          <w:p w14:paraId="740DFE83" w14:textId="77777777" w:rsidR="007817BA" w:rsidRPr="007817BA" w:rsidRDefault="007817BA" w:rsidP="0036036C">
            <w:pPr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</w:pPr>
          </w:p>
        </w:tc>
        <w:tc>
          <w:tcPr>
            <w:tcW w:w="2569" w:type="dxa"/>
          </w:tcPr>
          <w:p w14:paraId="740DFE84" w14:textId="77777777" w:rsidR="007817BA" w:rsidRPr="007817BA" w:rsidRDefault="007817BA" w:rsidP="0036036C">
            <w:pPr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</w:pPr>
            <w:r>
              <w:rPr>
                <w:rFonts w:ascii="Century Gothic" w:hAnsi="Century Gothic"/>
                <w:noProof/>
                <w:color w:val="002060"/>
                <w:sz w:val="40"/>
                <w:szCs w:val="24"/>
                <w:lang w:val="en-US"/>
              </w:rPr>
              <w:drawing>
                <wp:anchor distT="0" distB="0" distL="114300" distR="114300" simplePos="0" relativeHeight="251657728" behindDoc="0" locked="0" layoutInCell="1" allowOverlap="1" wp14:anchorId="740DFE98" wp14:editId="740DFE99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83820</wp:posOffset>
                  </wp:positionV>
                  <wp:extent cx="696595" cy="742315"/>
                  <wp:effectExtent l="0" t="0" r="825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art-goals.png"/>
                          <pic:cNvPicPr/>
                        </pic:nvPicPr>
                        <pic:blipFill rotWithShape="1">
                          <a:blip r:embed="rId4">
                            <a:clrChange>
                              <a:clrFrom>
                                <a:srgbClr val="F3F3F3"/>
                              </a:clrFrom>
                              <a:clrTo>
                                <a:srgbClr val="F3F3F3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46" t="14788" r="61812" b="61436"/>
                          <a:stretch/>
                        </pic:blipFill>
                        <pic:spPr bwMode="auto">
                          <a:xfrm>
                            <a:off x="0" y="0"/>
                            <a:ext cx="696595" cy="7423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817BA" w:rsidRPr="007817BA" w14:paraId="740DFE8A" w14:textId="77777777" w:rsidTr="009B09F2">
        <w:trPr>
          <w:trHeight w:val="1724"/>
          <w:jc w:val="center"/>
        </w:trPr>
        <w:tc>
          <w:tcPr>
            <w:tcW w:w="2089" w:type="dxa"/>
            <w:shd w:val="clear" w:color="auto" w:fill="E6F1A3"/>
          </w:tcPr>
          <w:p w14:paraId="740DFE86" w14:textId="77777777" w:rsidR="007817BA" w:rsidRPr="007817BA" w:rsidRDefault="007817BA" w:rsidP="0036036C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  <w:szCs w:val="24"/>
                <w:lang w:val="en-US"/>
              </w:rPr>
            </w:pPr>
            <w:r w:rsidRPr="007817BA">
              <w:rPr>
                <w:rFonts w:ascii="Century Gothic" w:eastAsia="Arial Unicode MS" w:hAnsi="Century Gothic" w:cs="Arial Unicode MS"/>
                <w:b/>
                <w:sz w:val="24"/>
                <w:szCs w:val="24"/>
                <w:lang w:val="en-US"/>
              </w:rPr>
              <w:br/>
            </w:r>
            <w:r w:rsidRPr="007817BA">
              <w:rPr>
                <w:rFonts w:ascii="Century Gothic" w:eastAsia="Arial Unicode MS" w:hAnsi="Century Gothic" w:cs="Arial Unicode MS"/>
                <w:b/>
                <w:sz w:val="24"/>
                <w:szCs w:val="24"/>
                <w:lang w:val="en-US"/>
              </w:rPr>
              <w:br/>
            </w:r>
            <w:r w:rsidRPr="007817BA">
              <w:rPr>
                <w:rFonts w:ascii="Century Gothic" w:eastAsia="Arial Unicode MS" w:hAnsi="Century Gothic" w:cs="Arial Unicode MS"/>
                <w:b/>
                <w:color w:val="00B050"/>
                <w:sz w:val="24"/>
                <w:szCs w:val="24"/>
                <w:lang w:val="en-US"/>
              </w:rPr>
              <w:t>Achievable</w:t>
            </w:r>
          </w:p>
        </w:tc>
        <w:tc>
          <w:tcPr>
            <w:tcW w:w="4257" w:type="dxa"/>
          </w:tcPr>
          <w:p w14:paraId="740DFE87" w14:textId="77777777" w:rsidR="007817BA" w:rsidRPr="007817BA" w:rsidRDefault="007817BA" w:rsidP="007817BA">
            <w:pPr>
              <w:jc w:val="center"/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</w:pPr>
            <w:r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  <w:br/>
            </w:r>
            <w:r w:rsidRPr="007817BA"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  <w:t>I am learning math very quickly; I do not expect problems with this assignment.</w:t>
            </w:r>
          </w:p>
        </w:tc>
        <w:tc>
          <w:tcPr>
            <w:tcW w:w="6915" w:type="dxa"/>
          </w:tcPr>
          <w:p w14:paraId="740DFE88" w14:textId="77777777" w:rsidR="007817BA" w:rsidRPr="007817BA" w:rsidRDefault="007817BA" w:rsidP="0036036C">
            <w:pPr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</w:pPr>
          </w:p>
        </w:tc>
        <w:tc>
          <w:tcPr>
            <w:tcW w:w="2569" w:type="dxa"/>
          </w:tcPr>
          <w:p w14:paraId="740DFE89" w14:textId="77777777" w:rsidR="007817BA" w:rsidRPr="007817BA" w:rsidRDefault="007817BA" w:rsidP="0036036C">
            <w:pPr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</w:pPr>
            <w:r>
              <w:rPr>
                <w:rFonts w:ascii="Century Gothic" w:hAnsi="Century Gothic"/>
                <w:noProof/>
                <w:color w:val="002060"/>
                <w:sz w:val="40"/>
                <w:szCs w:val="24"/>
                <w:lang w:val="en-US"/>
              </w:rPr>
              <w:drawing>
                <wp:anchor distT="0" distB="0" distL="114300" distR="114300" simplePos="0" relativeHeight="251661824" behindDoc="0" locked="0" layoutInCell="1" allowOverlap="1" wp14:anchorId="740DFE9A" wp14:editId="740DFE9B">
                  <wp:simplePos x="0" y="0"/>
                  <wp:positionH relativeFrom="column">
                    <wp:posOffset>340360</wp:posOffset>
                  </wp:positionH>
                  <wp:positionV relativeFrom="paragraph">
                    <wp:posOffset>90170</wp:posOffset>
                  </wp:positionV>
                  <wp:extent cx="651510" cy="742315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art-goals.png"/>
                          <pic:cNvPicPr/>
                        </pic:nvPicPr>
                        <pic:blipFill rotWithShape="1">
                          <a:blip r:embed="rId4">
                            <a:clrChange>
                              <a:clrFrom>
                                <a:srgbClr val="F3F3F3"/>
                              </a:clrFrom>
                              <a:clrTo>
                                <a:srgbClr val="F3F3F3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725" t="14788" r="44576" b="61436"/>
                          <a:stretch/>
                        </pic:blipFill>
                        <pic:spPr bwMode="auto">
                          <a:xfrm>
                            <a:off x="0" y="0"/>
                            <a:ext cx="651510" cy="7423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817BA" w:rsidRPr="007817BA" w14:paraId="740DFE8F" w14:textId="77777777" w:rsidTr="009B09F2">
        <w:trPr>
          <w:trHeight w:val="1683"/>
          <w:jc w:val="center"/>
        </w:trPr>
        <w:tc>
          <w:tcPr>
            <w:tcW w:w="2089" w:type="dxa"/>
            <w:shd w:val="clear" w:color="auto" w:fill="92D050"/>
          </w:tcPr>
          <w:p w14:paraId="740DFE8B" w14:textId="77777777" w:rsidR="007817BA" w:rsidRPr="007817BA" w:rsidRDefault="007817BA" w:rsidP="0036036C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  <w:szCs w:val="24"/>
                <w:lang w:val="en-US"/>
              </w:rPr>
            </w:pPr>
            <w:r w:rsidRPr="007817BA">
              <w:rPr>
                <w:rFonts w:ascii="Century Gothic" w:eastAsia="Arial Unicode MS" w:hAnsi="Century Gothic" w:cs="Arial Unicode MS"/>
                <w:b/>
                <w:sz w:val="24"/>
                <w:szCs w:val="24"/>
                <w:lang w:val="en-US"/>
              </w:rPr>
              <w:br/>
            </w:r>
            <w:r w:rsidRPr="007817BA">
              <w:rPr>
                <w:rFonts w:ascii="Century Gothic" w:eastAsia="Arial Unicode MS" w:hAnsi="Century Gothic" w:cs="Arial Unicode MS"/>
                <w:b/>
                <w:sz w:val="24"/>
                <w:szCs w:val="24"/>
                <w:lang w:val="en-US"/>
              </w:rPr>
              <w:br/>
            </w:r>
            <w:r w:rsidRPr="007817BA">
              <w:rPr>
                <w:rFonts w:ascii="Century Gothic" w:eastAsia="Arial Unicode MS" w:hAnsi="Century Gothic" w:cs="Arial Unicode MS"/>
                <w:b/>
                <w:color w:val="FFF2CC" w:themeColor="accent4" w:themeTint="33"/>
                <w:sz w:val="24"/>
                <w:szCs w:val="24"/>
                <w:lang w:val="en-US"/>
              </w:rPr>
              <w:t>Relevant</w:t>
            </w:r>
          </w:p>
        </w:tc>
        <w:tc>
          <w:tcPr>
            <w:tcW w:w="4257" w:type="dxa"/>
          </w:tcPr>
          <w:p w14:paraId="740DFE8C" w14:textId="77777777" w:rsidR="007817BA" w:rsidRPr="007817BA" w:rsidRDefault="007817BA" w:rsidP="007817BA">
            <w:pPr>
              <w:jc w:val="center"/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</w:pPr>
            <w:r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  <w:br/>
            </w:r>
            <w:r w:rsidRPr="007817BA"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  <w:t>Yes. Integrals will help me solve more complicated math problems in years to come.</w:t>
            </w:r>
          </w:p>
        </w:tc>
        <w:tc>
          <w:tcPr>
            <w:tcW w:w="6915" w:type="dxa"/>
          </w:tcPr>
          <w:p w14:paraId="740DFE8D" w14:textId="77777777" w:rsidR="007817BA" w:rsidRPr="007817BA" w:rsidRDefault="007817BA" w:rsidP="0036036C">
            <w:pPr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</w:pPr>
          </w:p>
        </w:tc>
        <w:tc>
          <w:tcPr>
            <w:tcW w:w="2569" w:type="dxa"/>
          </w:tcPr>
          <w:p w14:paraId="740DFE8E" w14:textId="77777777" w:rsidR="007817BA" w:rsidRPr="007817BA" w:rsidRDefault="007817BA" w:rsidP="0036036C">
            <w:pPr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</w:pPr>
            <w:r>
              <w:rPr>
                <w:rFonts w:ascii="Century Gothic" w:hAnsi="Century Gothic"/>
                <w:noProof/>
                <w:color w:val="002060"/>
                <w:sz w:val="40"/>
                <w:szCs w:val="24"/>
                <w:lang w:val="en-US"/>
              </w:rPr>
              <w:drawing>
                <wp:anchor distT="0" distB="0" distL="114300" distR="114300" simplePos="0" relativeHeight="251665920" behindDoc="0" locked="0" layoutInCell="1" allowOverlap="1" wp14:anchorId="740DFE9C" wp14:editId="740DFE9D">
                  <wp:simplePos x="0" y="0"/>
                  <wp:positionH relativeFrom="column">
                    <wp:posOffset>412750</wp:posOffset>
                  </wp:positionH>
                  <wp:positionV relativeFrom="paragraph">
                    <wp:posOffset>103687</wp:posOffset>
                  </wp:positionV>
                  <wp:extent cx="534035" cy="742315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art-goals.png"/>
                          <pic:cNvPicPr/>
                        </pic:nvPicPr>
                        <pic:blipFill rotWithShape="1">
                          <a:blip r:embed="rId4">
                            <a:clrChange>
                              <a:clrFrom>
                                <a:srgbClr val="F3F3F3"/>
                              </a:clrFrom>
                              <a:clrTo>
                                <a:srgbClr val="F3F3F3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447" t="14788" r="27786" b="61436"/>
                          <a:stretch/>
                        </pic:blipFill>
                        <pic:spPr bwMode="auto">
                          <a:xfrm>
                            <a:off x="0" y="0"/>
                            <a:ext cx="534035" cy="7423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817BA" w:rsidRPr="007817BA" w14:paraId="740DFE94" w14:textId="77777777" w:rsidTr="009B09F2">
        <w:trPr>
          <w:trHeight w:val="1689"/>
          <w:jc w:val="center"/>
        </w:trPr>
        <w:tc>
          <w:tcPr>
            <w:tcW w:w="2089" w:type="dxa"/>
            <w:shd w:val="clear" w:color="auto" w:fill="00B050"/>
          </w:tcPr>
          <w:p w14:paraId="740DFE90" w14:textId="77777777" w:rsidR="007817BA" w:rsidRPr="007817BA" w:rsidRDefault="007817BA" w:rsidP="0036036C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  <w:szCs w:val="24"/>
                <w:lang w:val="en-US"/>
              </w:rPr>
            </w:pPr>
            <w:r w:rsidRPr="007817BA">
              <w:rPr>
                <w:rFonts w:ascii="Century Gothic" w:eastAsia="Arial Unicode MS" w:hAnsi="Century Gothic" w:cs="Arial Unicode MS"/>
                <w:b/>
                <w:sz w:val="24"/>
                <w:szCs w:val="24"/>
                <w:lang w:val="en-US"/>
              </w:rPr>
              <w:br/>
            </w:r>
            <w:r w:rsidRPr="007817BA">
              <w:rPr>
                <w:rFonts w:ascii="Century Gothic" w:eastAsia="Arial Unicode MS" w:hAnsi="Century Gothic" w:cs="Arial Unicode MS"/>
                <w:b/>
                <w:sz w:val="24"/>
                <w:szCs w:val="24"/>
                <w:lang w:val="en-US"/>
              </w:rPr>
              <w:br/>
            </w:r>
            <w:r w:rsidRPr="007817BA">
              <w:rPr>
                <w:rFonts w:ascii="Century Gothic" w:eastAsia="Arial Unicode MS" w:hAnsi="Century Gothic" w:cs="Arial Unicode MS"/>
                <w:b/>
                <w:color w:val="E6F1A3"/>
                <w:sz w:val="24"/>
                <w:szCs w:val="24"/>
                <w:lang w:val="en-US"/>
              </w:rPr>
              <w:t>Timely</w:t>
            </w:r>
          </w:p>
        </w:tc>
        <w:tc>
          <w:tcPr>
            <w:tcW w:w="4257" w:type="dxa"/>
          </w:tcPr>
          <w:p w14:paraId="740DFE91" w14:textId="77777777" w:rsidR="007817BA" w:rsidRPr="007817BA" w:rsidRDefault="007817BA" w:rsidP="007817BA">
            <w:pPr>
              <w:tabs>
                <w:tab w:val="left" w:pos="3263"/>
              </w:tabs>
              <w:jc w:val="center"/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</w:pPr>
            <w:r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  <w:br/>
            </w:r>
            <w:r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  <w:br/>
            </w:r>
            <w:r w:rsidRPr="007817BA"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  <w:t>10 Days.</w:t>
            </w:r>
          </w:p>
        </w:tc>
        <w:tc>
          <w:tcPr>
            <w:tcW w:w="6915" w:type="dxa"/>
          </w:tcPr>
          <w:p w14:paraId="740DFE92" w14:textId="77777777" w:rsidR="007817BA" w:rsidRPr="007817BA" w:rsidRDefault="007817BA" w:rsidP="0036036C">
            <w:pPr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</w:pPr>
          </w:p>
        </w:tc>
        <w:tc>
          <w:tcPr>
            <w:tcW w:w="2569" w:type="dxa"/>
          </w:tcPr>
          <w:p w14:paraId="740DFE93" w14:textId="77777777" w:rsidR="007817BA" w:rsidRPr="007817BA" w:rsidRDefault="007817BA" w:rsidP="0036036C">
            <w:pPr>
              <w:rPr>
                <w:rFonts w:ascii="Century Gothic" w:eastAsia="Arial Unicode MS" w:hAnsi="Century Gothic" w:cs="Arial Unicode MS"/>
                <w:sz w:val="24"/>
                <w:szCs w:val="24"/>
                <w:lang w:val="en-US"/>
              </w:rPr>
            </w:pPr>
            <w:r>
              <w:rPr>
                <w:rFonts w:ascii="Century Gothic" w:hAnsi="Century Gothic"/>
                <w:noProof/>
                <w:color w:val="002060"/>
                <w:sz w:val="40"/>
                <w:szCs w:val="24"/>
                <w:lang w:val="en-US"/>
              </w:rPr>
              <w:drawing>
                <wp:anchor distT="0" distB="0" distL="114300" distR="114300" simplePos="0" relativeHeight="251649536" behindDoc="0" locked="0" layoutInCell="1" allowOverlap="1" wp14:anchorId="740DFE9E" wp14:editId="740DFE9F">
                  <wp:simplePos x="0" y="0"/>
                  <wp:positionH relativeFrom="column">
                    <wp:posOffset>359638</wp:posOffset>
                  </wp:positionH>
                  <wp:positionV relativeFrom="paragraph">
                    <wp:posOffset>119254</wp:posOffset>
                  </wp:positionV>
                  <wp:extent cx="588010" cy="742315"/>
                  <wp:effectExtent l="0" t="0" r="254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art-goals.png"/>
                          <pic:cNvPicPr/>
                        </pic:nvPicPr>
                        <pic:blipFill rotWithShape="1">
                          <a:blip r:embed="rId4">
                            <a:clrChange>
                              <a:clrFrom>
                                <a:srgbClr val="F3F3F3"/>
                              </a:clrFrom>
                              <a:clrTo>
                                <a:srgbClr val="F3F3F3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238" t="14788" r="10102" b="61436"/>
                          <a:stretch/>
                        </pic:blipFill>
                        <pic:spPr bwMode="auto">
                          <a:xfrm>
                            <a:off x="0" y="0"/>
                            <a:ext cx="588010" cy="7423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40DFE95" w14:textId="676A669E" w:rsidR="007817BA" w:rsidRPr="007817BA" w:rsidRDefault="009B09F2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7EF983B" wp14:editId="2272129C">
                <wp:simplePos x="0" y="0"/>
                <wp:positionH relativeFrom="column">
                  <wp:posOffset>2895600</wp:posOffset>
                </wp:positionH>
                <wp:positionV relativeFrom="paragraph">
                  <wp:posOffset>227965</wp:posOffset>
                </wp:positionV>
                <wp:extent cx="3876675" cy="2857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57AFD3DE" w14:textId="77777777" w:rsidR="009B09F2" w:rsidRPr="006F50C2" w:rsidRDefault="009B09F2" w:rsidP="009B09F2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EF983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28pt;margin-top:17.95pt;width:305.25pt;height:22.5pt;z-index:25166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" filled="f" stroked="f" strokeweight=".5pt">
                <v:textbox>
                  <w:txbxContent>
                    <w:bookmarkStart w:id="1" w:name="_GoBack"/>
                    <w:p w14:paraId="57AFD3DE" w14:textId="77777777" w:rsidR="009B09F2" w:rsidRPr="006F50C2" w:rsidRDefault="009B09F2" w:rsidP="009B09F2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7817BA" w:rsidRPr="007817BA" w:rsidSect="009B09F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7BA"/>
    <w:rsid w:val="00404C87"/>
    <w:rsid w:val="007817BA"/>
    <w:rsid w:val="007C480A"/>
    <w:rsid w:val="009B09F2"/>
    <w:rsid w:val="00B309B9"/>
    <w:rsid w:val="00F4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DFE79"/>
  <w15:docId w15:val="{67A6622F-6F48-4547-A191-760CC6DAE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1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1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7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09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4</cp:revision>
  <dcterms:created xsi:type="dcterms:W3CDTF">2022-04-23T15:20:00Z</dcterms:created>
  <dcterms:modified xsi:type="dcterms:W3CDTF">2022-06-18T06:57:00Z</dcterms:modified>
</cp:coreProperties>
</file>