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93" w:rsidRPr="008F0593" w:rsidRDefault="008F0593" w:rsidP="008F0593">
      <w:pPr>
        <w:rPr>
          <w:rFonts w:ascii="Eras Light ITC" w:hAnsi="Eras Light ITC"/>
          <w:b/>
          <w:color w:val="FFFFFF" w:themeColor="background1"/>
          <w:sz w:val="32"/>
        </w:rPr>
      </w:pPr>
      <w:r w:rsidRPr="008F0593">
        <w:rPr>
          <w:rFonts w:ascii="Eras Light ITC" w:hAnsi="Eras Light ITC"/>
          <w:b/>
          <w:noProof/>
          <w:color w:val="FFFFFF" w:themeColor="background1"/>
          <w:sz w:val="200"/>
        </w:rPr>
        <w:drawing>
          <wp:anchor distT="0" distB="0" distL="114300" distR="114300" simplePos="0" relativeHeight="251658240" behindDoc="1" locked="0" layoutInCell="1" allowOverlap="1" wp14:anchorId="2F460429" wp14:editId="2C1A62B3">
            <wp:simplePos x="0" y="0"/>
            <wp:positionH relativeFrom="column">
              <wp:posOffset>-895350</wp:posOffset>
            </wp:positionH>
            <wp:positionV relativeFrom="paragraph">
              <wp:posOffset>-933450</wp:posOffset>
            </wp:positionV>
            <wp:extent cx="5876925" cy="3695700"/>
            <wp:effectExtent l="0" t="0" r="9525" b="0"/>
            <wp:wrapNone/>
            <wp:docPr id="1" name="Picture 1" descr="https://encrypted-tbn0.gstatic.com/images?q=tbn:ANd9GcQcdjMcrd--GE-bUdHWCOdFtNFROeBrD2eq7_ayAEqAZ8BUGl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cdjMcrd--GE-bUdHWCOdFtNFROeBrD2eq7_ayAEqAZ8BUGlT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593">
        <w:rPr>
          <w:rFonts w:ascii="Eras Light ITC" w:hAnsi="Eras Light ITC"/>
          <w:b/>
          <w:color w:val="FFFFFF" w:themeColor="background1"/>
          <w:sz w:val="32"/>
        </w:rPr>
        <w:t>There should be no despair for you</w:t>
      </w:r>
    </w:p>
    <w:p w:rsidR="008F0593" w:rsidRPr="008F0593" w:rsidRDefault="008F0593" w:rsidP="008F0593">
      <w:pPr>
        <w:rPr>
          <w:rFonts w:ascii="Eras Light ITC" w:hAnsi="Eras Light ITC"/>
          <w:b/>
          <w:color w:val="FFFFFF" w:themeColor="background1"/>
          <w:sz w:val="32"/>
        </w:rPr>
      </w:pPr>
      <w:r w:rsidRPr="008F0593">
        <w:rPr>
          <w:rFonts w:ascii="Eras Light ITC" w:hAnsi="Eras Light ITC"/>
          <w:b/>
          <w:color w:val="FFFFFF" w:themeColor="background1"/>
          <w:sz w:val="32"/>
        </w:rPr>
        <w:t>While nightly stars are burning,</w:t>
      </w:r>
    </w:p>
    <w:p w:rsidR="008F0593" w:rsidRPr="008F0593" w:rsidRDefault="008F0593" w:rsidP="008F0593">
      <w:pPr>
        <w:rPr>
          <w:rFonts w:ascii="Eras Light ITC" w:hAnsi="Eras Light ITC"/>
          <w:b/>
          <w:color w:val="FFFFFF" w:themeColor="background1"/>
          <w:sz w:val="32"/>
        </w:rPr>
      </w:pPr>
      <w:r w:rsidRPr="008F0593">
        <w:rPr>
          <w:rFonts w:ascii="Eras Light ITC" w:hAnsi="Eras Light ITC"/>
          <w:b/>
          <w:color w:val="FFFFFF" w:themeColor="background1"/>
          <w:sz w:val="32"/>
        </w:rPr>
        <w:t>While evening pours its silent dew</w:t>
      </w:r>
    </w:p>
    <w:p w:rsidR="00CC5617" w:rsidRPr="008F0593" w:rsidRDefault="008F0593" w:rsidP="008F0593">
      <w:pPr>
        <w:rPr>
          <w:rFonts w:ascii="Edwardian Script ITC" w:hAnsi="Edwardian Script ITC"/>
          <w:b/>
          <w:color w:val="FFFFFF" w:themeColor="background1"/>
          <w:sz w:val="56"/>
        </w:rPr>
      </w:pPr>
      <w:r w:rsidRPr="008F0593">
        <w:rPr>
          <w:rFonts w:ascii="Eras Light ITC" w:hAnsi="Eras Light ITC"/>
          <w:b/>
          <w:noProof/>
          <w:color w:val="FFFFFF" w:themeColor="background1"/>
          <w:sz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4943A6" wp14:editId="14B4E9E2">
                <wp:simplePos x="0" y="0"/>
                <wp:positionH relativeFrom="column">
                  <wp:posOffset>904240</wp:posOffset>
                </wp:positionH>
                <wp:positionV relativeFrom="paragraph">
                  <wp:posOffset>742950</wp:posOffset>
                </wp:positionV>
                <wp:extent cx="35147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93" w:rsidRPr="008F0593" w:rsidRDefault="008F0593" w:rsidP="008F059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8F0593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48"/>
                              </w:rPr>
                              <w:t>Extending Deep and Heartfelt Sympathy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943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pt;margin-top:58.5pt;width:27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0G7DQIAAPUDAAAOAAAAZHJzL2Uyb0RvYy54bWysU9tuGyEQfa/Uf0C813vpOk5WXkdpUleV&#10;0ouU9AMwy3pRgaGAvet+fQfWcaz0LQoPCJjhMOfMYXk9akX2wnkJpqHFLKdEGA6tNNuG/npcf7ik&#10;xAdmWqbAiIYehKfXq/fvloOtRQk9qFY4giDG14NtaB+CrbPM815o5mdghcFgB06zgFu3zVrHBkTX&#10;Kivz/CIbwLXWARfe4+ndFKSrhN91gocfXedFIKqhWFtIs0vzJs7ZasnqrWO2l/xYBntFFZpJg4+e&#10;oO5YYGTn5H9QWnIHHrow46Az6DrJReKAbIr8BZuHnlmRuKA43p5k8m8Hy7/vfzoi24aWxYISwzQ2&#10;6VGMgXyCkZRRn8H6GtMeLCaGEY+xz4mrt/fAf3ti4LZnZitunIOhF6zF+op4Mzu7OuH4CLIZvkGL&#10;z7BdgAQ0dk5H8VAOgujYp8OpN7EUjocf50W1KOeUcIwVVV5dlKl7GaufrlvnwxcBmsRFQx02P8Gz&#10;/b0PsRxWP6XE1wyspVLJAMqQoaFXc8R/EdEyoD+V1A29zOOYHBNZfjZtuhyYVNMaH1DmSDsynTiH&#10;cTNiYtRiA+0BBXAw+RD/DS56cH8pGdCDDfV/dswJStRXgyJeFVUVTZs21XyBjIk7j2zOI8xwhGpo&#10;oGRa3oZk9MjI2xsUey2TDM+VHGtFbyV1jv8gmvd8n7Kef+vqHwAAAP//AwBQSwMEFAAGAAgAAAAh&#10;AMcNb9TfAAAACwEAAA8AAABkcnMvZG93bnJldi54bWxMj8tOwzAQRfdI/IM1SOyo07T0EeJUFWrL&#10;slAi1m48JBHx2IrdNPw9wwp2czVH95FvRtuJAfvQOlIwnSQgkCpnWqoVlO/7hxWIEDUZ3TlCBd8Y&#10;YFPc3uQ6M+5KbzicYi3YhEKmFTQx+kzKUDVodZg4j8S/T9dbHVn2tTS9vrK57WSaJAtpdUuc0GiP&#10;zw1WX6eLVeCjPyxf+uPrdrcfkvLjUKZtvVPq/m7cPoGIOMY/GH7rc3UouNPZXcgE0bGep3NG+Zgu&#10;eRQTi/XjGsRZwWy2SkEWufy/ofgBAAD//wMAUEsBAi0AFAAGAAgAAAAhALaDOJL+AAAA4QEAABMA&#10;AAAAAAAAAAAAAAAAAAAAAFtDb250ZW50X1R5cGVzXS54bWxQSwECLQAUAAYACAAAACEAOP0h/9YA&#10;AACUAQAACwAAAAAAAAAAAAAAAAAvAQAAX3JlbHMvLnJlbHNQSwECLQAUAAYACAAAACEA9NtBuw0C&#10;AAD1AwAADgAAAAAAAAAAAAAAAAAuAgAAZHJzL2Uyb0RvYy54bWxQSwECLQAUAAYACAAAACEAxw1v&#10;1N8AAAALAQAADwAAAAAAAAAAAAAAAABnBAAAZHJzL2Rvd25yZXYueG1sUEsFBgAAAAAEAAQA8wAA&#10;AHMFAAAAAA==&#10;" filled="f" stroked="f">
                <v:textbox style="mso-fit-shape-to-text:t">
                  <w:txbxContent>
                    <w:p w:rsidR="008F0593" w:rsidRPr="008F0593" w:rsidRDefault="008F0593" w:rsidP="008F0593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48"/>
                        </w:rPr>
                      </w:pPr>
                      <w:r w:rsidRPr="008F0593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48"/>
                        </w:rPr>
                        <w:t>Extending Deep and Heartfelt Sympathy</w:t>
                      </w:r>
                    </w:p>
                  </w:txbxContent>
                </v:textbox>
              </v:shape>
            </w:pict>
          </mc:Fallback>
        </mc:AlternateContent>
      </w:r>
      <w:r w:rsidRPr="008F0593">
        <w:rPr>
          <w:rFonts w:ascii="Eras Light ITC" w:hAnsi="Eras Light ITC"/>
          <w:b/>
          <w:color w:val="FFFFFF" w:themeColor="background1"/>
          <w:sz w:val="32"/>
        </w:rPr>
        <w:t>And sunshine gilds the morning</w:t>
      </w:r>
      <w:r w:rsidRPr="008F0593">
        <w:rPr>
          <w:rFonts w:asciiTheme="majorHAnsi" w:hAnsiTheme="majorHAnsi"/>
          <w:b/>
          <w:noProof/>
          <w:color w:val="FFFFFF" w:themeColor="background1"/>
          <w:sz w:val="32"/>
        </w:rPr>
        <w:t xml:space="preserve"> </w:t>
      </w:r>
      <w:bookmarkStart w:id="0" w:name="_GoBack"/>
      <w:bookmarkEnd w:id="0"/>
    </w:p>
    <w:sectPr w:rsidR="00CC5617" w:rsidRPr="008F0593" w:rsidSect="008F0593">
      <w:pgSz w:w="8640" w:h="57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93"/>
    <w:rsid w:val="00721EC9"/>
    <w:rsid w:val="008F0593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E24B6-6CCF-4EEC-845E-EF35DD8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2016-03-14T09:19:00Z</dcterms:created>
  <dcterms:modified xsi:type="dcterms:W3CDTF">2016-03-14T09:29:00Z</dcterms:modified>
</cp:coreProperties>
</file>